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6" w:rsidRDefault="00BD5B26">
      <w:r>
        <w:rPr>
          <w:noProof/>
        </w:rPr>
        <w:drawing>
          <wp:inline distT="0" distB="0" distL="0" distR="0">
            <wp:extent cx="2162175" cy="3601373"/>
            <wp:effectExtent l="19050" t="0" r="9525" b="0"/>
            <wp:docPr id="1" name="図 1" descr="C:\Users\watanabe\Pictures\2015_0606H27年　一斉水質調査\クワの実が美味しい季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be\Pictures\2015_0606H27年　一斉水質調査\クワの実が美味しい季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60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>
            <wp:extent cx="4039007" cy="3025059"/>
            <wp:effectExtent l="19050" t="0" r="0" b="0"/>
            <wp:docPr id="2" name="図 2" descr="C:\Users\watanabe\Pictures\2015_0606H27年　一斉水質調査\2015_0606H27年　一斉水質調査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tanabe\Pictures\2015_0606H27年　一斉水質調査\2015_0606H27年　一斉水質調査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26" cy="302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:rsidR="00BD5B26" w:rsidRPr="00BD5B26" w:rsidRDefault="00BD5B26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BD5B26"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BD5B26">
        <w:rPr>
          <w:rFonts w:asciiTheme="majorEastAsia" w:eastAsiaTheme="majorEastAsia" w:hAnsiTheme="majorEastAsia" w:hint="eastAsia"/>
          <w:color w:val="FF0000"/>
          <w:sz w:val="24"/>
          <w:szCs w:val="24"/>
        </w:rPr>
        <w:t>川辺には、ドドメが熟れていた。</w:t>
      </w:r>
      <w:r w:rsidR="00A43ABF">
        <w:rPr>
          <w:rFonts w:hint="eastAsia"/>
        </w:rPr>
        <w:t xml:space="preserve">　</w:t>
      </w:r>
      <w:r>
        <w:rPr>
          <w:rFonts w:hint="eastAsia"/>
        </w:rPr>
        <w:t xml:space="preserve">　■</w:t>
      </w:r>
      <w:r w:rsidRPr="00BD5B26">
        <w:rPr>
          <w:rFonts w:asciiTheme="majorEastAsia" w:eastAsiaTheme="majorEastAsia" w:hAnsiTheme="majorEastAsia" w:hint="eastAsia"/>
          <w:color w:val="FF0000"/>
          <w:sz w:val="24"/>
          <w:szCs w:val="24"/>
        </w:rPr>
        <w:t>都幾川鞍掛橋下流の飛び石で、</w:t>
      </w:r>
      <w:r w:rsidR="003B4D1D">
        <w:rPr>
          <w:rFonts w:asciiTheme="majorEastAsia" w:eastAsiaTheme="majorEastAsia" w:hAnsiTheme="majorEastAsia" w:hint="eastAsia"/>
          <w:color w:val="FF0000"/>
          <w:sz w:val="24"/>
          <w:szCs w:val="24"/>
        </w:rPr>
        <w:t>筆者</w:t>
      </w:r>
      <w:r w:rsidR="00A43ABF">
        <w:rPr>
          <w:rFonts w:asciiTheme="majorEastAsia" w:eastAsiaTheme="majorEastAsia" w:hAnsiTheme="majorEastAsia" w:hint="eastAsia"/>
          <w:color w:val="FF0000"/>
          <w:sz w:val="24"/>
          <w:szCs w:val="24"/>
        </w:rPr>
        <w:t>による</w:t>
      </w:r>
      <w:r w:rsidRPr="00BD5B26">
        <w:rPr>
          <w:rFonts w:asciiTheme="majorEastAsia" w:eastAsiaTheme="majorEastAsia" w:hAnsiTheme="majorEastAsia" w:hint="eastAsia"/>
          <w:color w:val="FF0000"/>
          <w:sz w:val="24"/>
          <w:szCs w:val="24"/>
        </w:rPr>
        <w:t>採水</w:t>
      </w:r>
      <w:r w:rsidR="00EC382C">
        <w:rPr>
          <w:rFonts w:asciiTheme="majorEastAsia" w:eastAsiaTheme="majorEastAsia" w:hAnsiTheme="majorEastAsia" w:hint="eastAsia"/>
          <w:color w:val="FF0000"/>
          <w:sz w:val="24"/>
          <w:szCs w:val="24"/>
        </w:rPr>
        <w:t>作業</w:t>
      </w:r>
      <w:r w:rsidRPr="00BD5B26">
        <w:rPr>
          <w:rFonts w:asciiTheme="majorEastAsia" w:eastAsiaTheme="majorEastAsia" w:hAnsiTheme="majorEastAsia" w:hint="eastAsia"/>
          <w:color w:val="FF0000"/>
          <w:sz w:val="24"/>
          <w:szCs w:val="24"/>
        </w:rPr>
        <w:t>。</w:t>
      </w:r>
    </w:p>
    <w:p w:rsidR="00BD5B26" w:rsidRPr="00BD5B26" w:rsidRDefault="00BD5B26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120013" w:rsidRDefault="00BD5B26">
      <w:r>
        <w:rPr>
          <w:noProof/>
        </w:rPr>
        <w:drawing>
          <wp:inline distT="0" distB="0" distL="0" distR="0">
            <wp:extent cx="6305550" cy="4728239"/>
            <wp:effectExtent l="19050" t="0" r="0" b="0"/>
            <wp:docPr id="3" name="図 3" descr="C:\Users\watanabe\Pictures\2015_0606H27年　一斉水質調査\2015_0606H27年　一斉水質調査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tanabe\Pictures\2015_0606H27年　一斉水質調査\2015_0606H27年　一斉水質調査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935" cy="473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26" w:rsidRPr="00BD5B26" w:rsidRDefault="00BD5B26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hint="eastAsia"/>
        </w:rPr>
        <w:t xml:space="preserve">　　　　　　■</w:t>
      </w:r>
      <w:r w:rsidRPr="00BD5B26">
        <w:rPr>
          <w:rFonts w:asciiTheme="majorEastAsia" w:eastAsiaTheme="majorEastAsia" w:hAnsiTheme="majorEastAsia" w:hint="eastAsia"/>
          <w:color w:val="FF0000"/>
          <w:sz w:val="24"/>
          <w:szCs w:val="24"/>
        </w:rPr>
        <w:t>四阿のテーブルにて、CODのパックテストと電気伝導度（EC）の計測</w:t>
      </w:r>
    </w:p>
    <w:p w:rsidR="00BD5B26" w:rsidRPr="003B4D1D" w:rsidRDefault="00BD5B26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hint="eastAsia"/>
          <w:color w:val="FF0000"/>
        </w:rPr>
        <w:t xml:space="preserve">　　　　　　</w:t>
      </w:r>
      <w:r w:rsidRPr="003B4D1D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  <w:r w:rsidR="003B4D1D" w:rsidRPr="003B4D1D">
        <w:rPr>
          <w:rFonts w:asciiTheme="majorEastAsia" w:eastAsiaTheme="majorEastAsia" w:hAnsiTheme="majorEastAsia" w:hint="eastAsia"/>
          <w:color w:val="FF0000"/>
          <w:sz w:val="24"/>
          <w:szCs w:val="24"/>
        </w:rPr>
        <w:t>水質分析者</w:t>
      </w:r>
      <w:r w:rsidR="003B4D1D">
        <w:rPr>
          <w:rFonts w:asciiTheme="majorEastAsia" w:eastAsiaTheme="majorEastAsia" w:hAnsiTheme="majorEastAsia" w:hint="eastAsia"/>
          <w:color w:val="FF0000"/>
          <w:sz w:val="24"/>
          <w:szCs w:val="24"/>
        </w:rPr>
        <w:t>は、埼玉県認定の環境アドバイザー（山本正史さん）です。</w:t>
      </w:r>
    </w:p>
    <w:sectPr w:rsidR="00BD5B26" w:rsidRPr="003B4D1D" w:rsidSect="00BD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66" w:rsidRDefault="00AC0E66" w:rsidP="00EC382C">
      <w:r>
        <w:separator/>
      </w:r>
    </w:p>
  </w:endnote>
  <w:endnote w:type="continuationSeparator" w:id="0">
    <w:p w:rsidR="00AC0E66" w:rsidRDefault="00AC0E66" w:rsidP="00EC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66" w:rsidRDefault="00AC0E66" w:rsidP="00EC382C">
      <w:r>
        <w:separator/>
      </w:r>
    </w:p>
  </w:footnote>
  <w:footnote w:type="continuationSeparator" w:id="0">
    <w:p w:rsidR="00AC0E66" w:rsidRDefault="00AC0E66" w:rsidP="00EC3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B26"/>
    <w:rsid w:val="0011782A"/>
    <w:rsid w:val="00120013"/>
    <w:rsid w:val="003B4D1D"/>
    <w:rsid w:val="006759FE"/>
    <w:rsid w:val="00A43ABF"/>
    <w:rsid w:val="00AC0E66"/>
    <w:rsid w:val="00BD5B26"/>
    <w:rsid w:val="00EC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5B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C3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C382C"/>
  </w:style>
  <w:style w:type="paragraph" w:styleId="a7">
    <w:name w:val="footer"/>
    <w:basedOn w:val="a"/>
    <w:link w:val="a8"/>
    <w:uiPriority w:val="99"/>
    <w:semiHidden/>
    <w:unhideWhenUsed/>
    <w:rsid w:val="00EC3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C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watanabe</cp:lastModifiedBy>
  <cp:revision>3</cp:revision>
  <dcterms:created xsi:type="dcterms:W3CDTF">2015-06-07T13:33:00Z</dcterms:created>
  <dcterms:modified xsi:type="dcterms:W3CDTF">2015-06-07T13:54:00Z</dcterms:modified>
</cp:coreProperties>
</file>